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BB" w:rsidRDefault="0001473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 w:rsidR="00236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36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</w:p>
    <w:p w:rsidR="00CF3EBB" w:rsidRDefault="00CF3EBB" w:rsidP="00CF3E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 </w:t>
      </w:r>
      <w:proofErr w:type="gramStart"/>
      <w:r>
        <w:rPr>
          <w:b/>
          <w:sz w:val="24"/>
          <w:szCs w:val="24"/>
        </w:rPr>
        <w:t>основная</w:t>
      </w:r>
      <w:proofErr w:type="gramEnd"/>
    </w:p>
    <w:p w:rsidR="00CF3EBB" w:rsidRDefault="00CF3EBB" w:rsidP="00CF3EBB">
      <w:pPr>
        <w:tabs>
          <w:tab w:val="left" w:pos="2400"/>
          <w:tab w:val="center" w:pos="496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образовательная школа</w:t>
      </w:r>
    </w:p>
    <w:p w:rsidR="00CF3EBB" w:rsidRPr="002A120A" w:rsidRDefault="00CF3EBB" w:rsidP="00CF3EBB"/>
    <w:p w:rsidR="00CF3EBB" w:rsidRPr="002A120A" w:rsidRDefault="00CF3EBB" w:rsidP="00CF3EBB">
      <w:pPr>
        <w:rPr>
          <w:rFonts w:ascii="Times New Roman" w:hAnsi="Times New Roman" w:cs="Times New Roman"/>
        </w:rPr>
      </w:pPr>
      <w:r w:rsidRPr="002A120A">
        <w:rPr>
          <w:rFonts w:ascii="Times New Roman" w:hAnsi="Times New Roman" w:cs="Times New Roman"/>
        </w:rPr>
        <w:t>Рассмотрено на заседании МО</w:t>
      </w:r>
      <w:proofErr w:type="gramStart"/>
      <w:r w:rsidRPr="002A120A">
        <w:rPr>
          <w:rFonts w:ascii="Times New Roman" w:hAnsi="Times New Roman" w:cs="Times New Roman"/>
        </w:rPr>
        <w:t xml:space="preserve">                                    У</w:t>
      </w:r>
      <w:proofErr w:type="gramEnd"/>
      <w:r w:rsidRPr="002A120A">
        <w:rPr>
          <w:rFonts w:ascii="Times New Roman" w:hAnsi="Times New Roman" w:cs="Times New Roman"/>
        </w:rPr>
        <w:t xml:space="preserve">тверждаю                              </w:t>
      </w:r>
      <w:r>
        <w:rPr>
          <w:rFonts w:ascii="Times New Roman" w:hAnsi="Times New Roman" w:cs="Times New Roman"/>
        </w:rPr>
        <w:t xml:space="preserve">    Принято на заседании</w:t>
      </w:r>
    </w:p>
    <w:p w:rsidR="00CF3EBB" w:rsidRPr="002A120A" w:rsidRDefault="00CF3EBB" w:rsidP="00CF3EBB">
      <w:pPr>
        <w:rPr>
          <w:rFonts w:ascii="Times New Roman" w:hAnsi="Times New Roman" w:cs="Times New Roman"/>
        </w:rPr>
      </w:pPr>
      <w:r w:rsidRPr="002A120A">
        <w:rPr>
          <w:rFonts w:ascii="Times New Roman" w:hAnsi="Times New Roman" w:cs="Times New Roman"/>
        </w:rPr>
        <w:t xml:space="preserve">Руководитель МО                    </w:t>
      </w:r>
      <w:r>
        <w:rPr>
          <w:rFonts w:ascii="Times New Roman" w:hAnsi="Times New Roman" w:cs="Times New Roman"/>
        </w:rPr>
        <w:t xml:space="preserve">                     Директор МБ</w:t>
      </w:r>
      <w:r w:rsidRPr="002A120A">
        <w:rPr>
          <w:rFonts w:ascii="Times New Roman" w:hAnsi="Times New Roman" w:cs="Times New Roman"/>
        </w:rPr>
        <w:t>ОУ –</w:t>
      </w:r>
      <w:r>
        <w:rPr>
          <w:rFonts w:ascii="Times New Roman" w:hAnsi="Times New Roman" w:cs="Times New Roman"/>
        </w:rPr>
        <w:t xml:space="preserve"> ООШ                        педагогического совета  </w:t>
      </w:r>
    </w:p>
    <w:p w:rsidR="00CF3EBB" w:rsidRPr="002A120A" w:rsidRDefault="009E4ED3" w:rsidP="00CF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______/Тарасова Е.Г</w:t>
      </w:r>
      <w:r w:rsidR="00CF3EBB">
        <w:rPr>
          <w:rFonts w:ascii="Times New Roman" w:hAnsi="Times New Roman" w:cs="Times New Roman"/>
        </w:rPr>
        <w:t>.</w:t>
      </w:r>
      <w:r w:rsidR="00CF3EBB" w:rsidRPr="002A120A">
        <w:rPr>
          <w:rFonts w:ascii="Times New Roman" w:hAnsi="Times New Roman" w:cs="Times New Roman"/>
        </w:rPr>
        <w:t xml:space="preserve">./                          </w:t>
      </w:r>
      <w:r w:rsidR="00CF3EBB">
        <w:rPr>
          <w:rFonts w:ascii="Times New Roman" w:hAnsi="Times New Roman" w:cs="Times New Roman"/>
        </w:rPr>
        <w:t xml:space="preserve">      с. </w:t>
      </w:r>
      <w:proofErr w:type="gramStart"/>
      <w:r w:rsidR="00CF3EBB">
        <w:rPr>
          <w:rFonts w:ascii="Times New Roman" w:hAnsi="Times New Roman" w:cs="Times New Roman"/>
        </w:rPr>
        <w:t>Подгорное</w:t>
      </w:r>
      <w:proofErr w:type="gramEnd"/>
      <w:r w:rsidR="00CF3EBB" w:rsidRPr="002A120A">
        <w:rPr>
          <w:rFonts w:ascii="Times New Roman" w:hAnsi="Times New Roman" w:cs="Times New Roman"/>
        </w:rPr>
        <w:t xml:space="preserve">                           </w:t>
      </w:r>
      <w:r w:rsidR="00CF3EBB">
        <w:rPr>
          <w:rFonts w:ascii="Times New Roman" w:hAnsi="Times New Roman" w:cs="Times New Roman"/>
        </w:rPr>
        <w:t xml:space="preserve">                 Протокол  №        </w:t>
      </w:r>
    </w:p>
    <w:p w:rsidR="00CF3EBB" w:rsidRDefault="00CF3EBB" w:rsidP="00CF3EBB">
      <w:pPr>
        <w:rPr>
          <w:rFonts w:ascii="Times New Roman" w:hAnsi="Times New Roman" w:cs="Times New Roman"/>
        </w:rPr>
      </w:pPr>
      <w:r w:rsidRPr="002A120A">
        <w:rPr>
          <w:rFonts w:ascii="Times New Roman" w:hAnsi="Times New Roman" w:cs="Times New Roman"/>
        </w:rPr>
        <w:t>Протокол № 1 от</w:t>
      </w:r>
      <w:r>
        <w:rPr>
          <w:rFonts w:ascii="Times New Roman" w:hAnsi="Times New Roman" w:cs="Times New Roman"/>
        </w:rPr>
        <w:t xml:space="preserve">                                          ______/</w:t>
      </w:r>
      <w:proofErr w:type="spellStart"/>
      <w:r>
        <w:rPr>
          <w:rFonts w:ascii="Times New Roman" w:hAnsi="Times New Roman" w:cs="Times New Roman"/>
        </w:rPr>
        <w:t>Арбекова</w:t>
      </w:r>
      <w:proofErr w:type="spellEnd"/>
      <w:r>
        <w:rPr>
          <w:rFonts w:ascii="Times New Roman" w:hAnsi="Times New Roman" w:cs="Times New Roman"/>
        </w:rPr>
        <w:t xml:space="preserve"> Ж. В./ 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CF3EBB" w:rsidRDefault="00CF3EBB" w:rsidP="00CF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Приказ №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          </w:t>
      </w:r>
    </w:p>
    <w:p w:rsidR="00CF3EBB" w:rsidRDefault="00CF3EBB" w:rsidP="00CF3EBB">
      <w:pPr>
        <w:rPr>
          <w:rFonts w:ascii="Times New Roman" w:hAnsi="Times New Roman" w:cs="Times New Roman"/>
        </w:rPr>
      </w:pPr>
    </w:p>
    <w:p w:rsidR="00CF3EBB" w:rsidRDefault="00CF3EBB" w:rsidP="00CF3EBB">
      <w:pPr>
        <w:rPr>
          <w:rFonts w:ascii="Times New Roman" w:hAnsi="Times New Roman" w:cs="Times New Roman"/>
        </w:rPr>
      </w:pPr>
    </w:p>
    <w:p w:rsidR="00CF3EBB" w:rsidRDefault="00CF3EBB" w:rsidP="00CF3EBB">
      <w:pPr>
        <w:rPr>
          <w:rFonts w:ascii="Times New Roman" w:hAnsi="Times New Roman" w:cs="Times New Roman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Рабочая программа педагога</w:t>
      </w: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Кулаковой Светланы Ивановны</w:t>
      </w: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кружок « Мажор»</w:t>
      </w: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rPr>
          <w:rFonts w:ascii="Times New Roman" w:hAnsi="Times New Roman" w:cs="Times New Roman"/>
          <w:b/>
          <w:sz w:val="36"/>
          <w:szCs w:val="36"/>
        </w:rPr>
      </w:pPr>
    </w:p>
    <w:p w:rsidR="00CF3EBB" w:rsidRDefault="00CF3EBB" w:rsidP="00CF3EBB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3736">
        <w:rPr>
          <w:rFonts w:ascii="Times New Roman" w:hAnsi="Times New Roman" w:cs="Times New Roman"/>
          <w:sz w:val="28"/>
          <w:szCs w:val="28"/>
        </w:rPr>
        <w:t xml:space="preserve">                            2018 – 2019</w:t>
      </w:r>
      <w:r>
        <w:rPr>
          <w:rFonts w:ascii="Times New Roman" w:hAnsi="Times New Roman" w:cs="Times New Roman"/>
          <w:sz w:val="28"/>
          <w:szCs w:val="28"/>
        </w:rPr>
        <w:t xml:space="preserve">   учебный год</w:t>
      </w:r>
    </w:p>
    <w:p w:rsidR="00CF3EBB" w:rsidRDefault="00CF3EBB" w:rsidP="00CF3EBB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CF3EBB" w:rsidRDefault="00CF3EBB" w:rsidP="00CF3EBB"/>
    <w:p w:rsidR="00CF3EBB" w:rsidRPr="00630D98" w:rsidRDefault="00CF3EBB" w:rsidP="00CF3EBB">
      <w:pPr>
        <w:tabs>
          <w:tab w:val="left" w:pos="2400"/>
          <w:tab w:val="left" w:pos="2460"/>
          <w:tab w:val="center" w:pos="4961"/>
        </w:tabs>
        <w:rPr>
          <w:rFonts w:ascii="Times New Roman" w:eastAsia="Calibri" w:hAnsi="Times New Roman" w:cs="Times New Roman"/>
          <w:b/>
          <w:sz w:val="40"/>
          <w:szCs w:val="40"/>
        </w:rPr>
      </w:pPr>
      <w:r w:rsidRPr="00630D98">
        <w:rPr>
          <w:rFonts w:ascii="Times New Roman" w:eastAsia="Calibri" w:hAnsi="Times New Roman" w:cs="Times New Roman"/>
          <w:b/>
          <w:sz w:val="40"/>
          <w:szCs w:val="40"/>
        </w:rPr>
        <w:tab/>
      </w:r>
      <w:r>
        <w:rPr>
          <w:rFonts w:ascii="Times New Roman" w:eastAsia="Calibri" w:hAnsi="Times New Roman" w:cs="Times New Roman"/>
          <w:b/>
          <w:sz w:val="40"/>
          <w:szCs w:val="40"/>
        </w:rPr>
        <w:tab/>
      </w:r>
      <w:r w:rsidRPr="00630D98">
        <w:rPr>
          <w:rFonts w:ascii="Times New Roman" w:eastAsia="Calibri" w:hAnsi="Times New Roman" w:cs="Times New Roman"/>
          <w:b/>
          <w:sz w:val="40"/>
          <w:szCs w:val="40"/>
        </w:rPr>
        <w:t>Пояснительная записка.</w:t>
      </w:r>
    </w:p>
    <w:p w:rsidR="00CF3EBB" w:rsidRDefault="00203736" w:rsidP="00CF3E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Кружок « Мажор» проводится  1</w:t>
      </w:r>
      <w:r w:rsidR="00CF3EBB" w:rsidRPr="00630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раза в неделю по 2 часа</w:t>
      </w:r>
      <w:r w:rsidR="00CF3EBB" w:rsidRPr="00630D98">
        <w:rPr>
          <w:rFonts w:ascii="Times New Roman" w:eastAsia="Calibri" w:hAnsi="Times New Roman" w:cs="Times New Roman"/>
          <w:sz w:val="28"/>
          <w:szCs w:val="28"/>
        </w:rPr>
        <w:t>. Всего 68 часов</w:t>
      </w:r>
      <w:proofErr w:type="gramStart"/>
      <w:r w:rsidR="00CF3EBB" w:rsidRPr="00630D9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CF3EBB" w:rsidRPr="00630D98">
        <w:rPr>
          <w:rFonts w:ascii="Times New Roman" w:eastAsia="Calibri" w:hAnsi="Times New Roman" w:cs="Times New Roman"/>
          <w:sz w:val="28"/>
          <w:szCs w:val="28"/>
        </w:rPr>
        <w:t>В г</w:t>
      </w:r>
      <w:r>
        <w:rPr>
          <w:rFonts w:ascii="Times New Roman" w:eastAsia="Calibri" w:hAnsi="Times New Roman" w:cs="Times New Roman"/>
          <w:sz w:val="28"/>
          <w:szCs w:val="28"/>
        </w:rPr>
        <w:t>руппу кружка входят учащиеся с 1</w:t>
      </w:r>
      <w:r w:rsidR="00CF3EBB" w:rsidRPr="00630D98">
        <w:rPr>
          <w:rFonts w:ascii="Times New Roman" w:eastAsia="Calibri" w:hAnsi="Times New Roman" w:cs="Times New Roman"/>
          <w:sz w:val="28"/>
          <w:szCs w:val="28"/>
        </w:rPr>
        <w:t xml:space="preserve"> – 9 классы. Набор в группу свободный  по желанию учащихся. Форма занятий – групповые и индивидуальные занятия, со всей группой одновременно и с участниками конкретного танца,  или песни могут участвовать учащиеся разных классов в зависимости от необходимости. Танцевальная, музыкально-</w:t>
      </w:r>
      <w:proofErr w:type="gramStart"/>
      <w:r w:rsidR="00CF3EBB" w:rsidRPr="00630D98">
        <w:rPr>
          <w:rFonts w:ascii="Times New Roman" w:eastAsia="Calibri" w:hAnsi="Times New Roman" w:cs="Times New Roman"/>
          <w:sz w:val="28"/>
          <w:szCs w:val="28"/>
        </w:rPr>
        <w:t>ритмическая деятельность</w:t>
      </w:r>
      <w:proofErr w:type="gramEnd"/>
      <w:r w:rsidR="00CF3EBB" w:rsidRPr="00630D98">
        <w:rPr>
          <w:rFonts w:ascii="Times New Roman" w:eastAsia="Calibri" w:hAnsi="Times New Roman" w:cs="Times New Roman"/>
          <w:sz w:val="28"/>
          <w:szCs w:val="28"/>
        </w:rPr>
        <w:t xml:space="preserve"> детей – яркий, эмоциональный путь передачи музыкально – эстетических переживаний. Приобретается опыт музыкального восприятия, умение самостоятельно определить на слух характер музыки и передать его в движении, слышать вступление, легко различать двух-, трехчастную форму произведения; отмечать в движении изменение динамики, темпа, чувствовать чередование музыкальных фраз, предложений.  Использование различных движений дает положительные результаты: повышает эффективность обучения, позволяет подготовить исполнителей к тонкому восприятию и воспроизведению манеры различных по характеру танцев, значительно развивает координацию и пластику занимающихся, кроме того, многие движения – яркие, зрелищные, выразительные.</w:t>
      </w:r>
    </w:p>
    <w:p w:rsidR="00CF3EBB" w:rsidRPr="00630D98" w:rsidRDefault="00CF3EBB" w:rsidP="00CF3E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98">
        <w:rPr>
          <w:rFonts w:ascii="Times New Roman" w:hAnsi="Times New Roman" w:cs="Times New Roman"/>
          <w:sz w:val="28"/>
          <w:szCs w:val="28"/>
        </w:rPr>
        <w:t xml:space="preserve"> В настоящее время учителя – практики испытывают постоянную потребность обновить песенный репертуар, приблизить его к мироощущению современного ребенка, сделать его интересным для детей. И поэтому, произведения, вошедшие в разделы программы, опираются на интонации современного музыкального языка, включают мелодии, которые </w:t>
      </w:r>
      <w:proofErr w:type="gramStart"/>
      <w:r w:rsidRPr="00630D98">
        <w:rPr>
          <w:rFonts w:ascii="Times New Roman" w:hAnsi="Times New Roman" w:cs="Times New Roman"/>
          <w:sz w:val="28"/>
          <w:szCs w:val="28"/>
        </w:rPr>
        <w:t xml:space="preserve">знакомят учеников с музыкальными жанрами   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</w:r>
      <w:r w:rsidRPr="00630D98">
        <w:rPr>
          <w:rFonts w:ascii="Times New Roman" w:hAnsi="Times New Roman" w:cs="Times New Roman"/>
          <w:sz w:val="28"/>
          <w:szCs w:val="28"/>
        </w:rPr>
        <w:t>Предлагаемые в программе песни вызвали</w:t>
      </w:r>
      <w:proofErr w:type="gramEnd"/>
      <w:r w:rsidRPr="00630D98">
        <w:rPr>
          <w:rFonts w:ascii="Times New Roman" w:hAnsi="Times New Roman" w:cs="Times New Roman"/>
          <w:sz w:val="28"/>
          <w:szCs w:val="28"/>
        </w:rPr>
        <w:t xml:space="preserve"> эмоциональный отклик и интерес у школьников. Песни, естественно, без надуманности рождают образы понятные и привлекательные для детей. </w:t>
      </w:r>
      <w:r w:rsidRPr="00630D98">
        <w:rPr>
          <w:rFonts w:ascii="Times New Roman" w:eastAsia="Calibri" w:hAnsi="Times New Roman" w:cs="Times New Roman"/>
          <w:sz w:val="28"/>
          <w:szCs w:val="28"/>
        </w:rPr>
        <w:t>При отборе сочинений учитывались: прежде всего, худо</w:t>
      </w:r>
      <w:r w:rsidRPr="00630D98">
        <w:rPr>
          <w:rFonts w:ascii="Times New Roman" w:eastAsia="Calibri" w:hAnsi="Times New Roman" w:cs="Times New Roman"/>
          <w:sz w:val="28"/>
          <w:szCs w:val="28"/>
        </w:rPr>
        <w:softHyphen/>
        <w:t>жественно-образная основа песни, раскрывающаяся в ин</w:t>
      </w:r>
      <w:r w:rsidRPr="00630D98">
        <w:rPr>
          <w:rFonts w:ascii="Times New Roman" w:eastAsia="Calibri" w:hAnsi="Times New Roman" w:cs="Times New Roman"/>
          <w:sz w:val="28"/>
          <w:szCs w:val="28"/>
        </w:rPr>
        <w:softHyphen/>
        <w:t>тонационном единстве слова и музыки, разноплановые исполнительские интерпретации песен (сольное, ансамб</w:t>
      </w:r>
      <w:r w:rsidRPr="00630D98">
        <w:rPr>
          <w:rFonts w:ascii="Times New Roman" w:eastAsia="Calibri" w:hAnsi="Times New Roman" w:cs="Times New Roman"/>
          <w:sz w:val="28"/>
          <w:szCs w:val="28"/>
        </w:rPr>
        <w:softHyphen/>
        <w:t>левое, хоровое пение и их сочетание) и возможности их исполнения, на уроках и во внеурочное время. Разнообразный песен</w:t>
      </w:r>
      <w:r>
        <w:rPr>
          <w:rFonts w:ascii="Times New Roman" w:eastAsia="Calibri" w:hAnsi="Times New Roman" w:cs="Times New Roman"/>
          <w:sz w:val="28"/>
          <w:szCs w:val="28"/>
        </w:rPr>
        <w:t>ный репертуар поможет педагогам</w:t>
      </w:r>
      <w:r w:rsidRPr="00630D98">
        <w:rPr>
          <w:rFonts w:ascii="Times New Roman" w:eastAsia="Calibri" w:hAnsi="Times New Roman" w:cs="Times New Roman"/>
          <w:sz w:val="28"/>
          <w:szCs w:val="28"/>
        </w:rPr>
        <w:t xml:space="preserve"> решать важные задачи, возникающие на первом этапе обучения:</w:t>
      </w:r>
    </w:p>
    <w:p w:rsidR="00CF3EBB" w:rsidRPr="00630D98" w:rsidRDefault="00CF3EBB" w:rsidP="00CF3E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D98">
        <w:rPr>
          <w:rFonts w:ascii="Times New Roman" w:eastAsia="Calibri" w:hAnsi="Times New Roman" w:cs="Times New Roman"/>
          <w:sz w:val="28"/>
          <w:szCs w:val="28"/>
        </w:rPr>
        <w:t>прививать интерес к музыке, к хоровому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исполнительству;</w:t>
      </w:r>
    </w:p>
    <w:p w:rsidR="00CF3EBB" w:rsidRPr="00630D98" w:rsidRDefault="00CF3EBB" w:rsidP="00CF3E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D98">
        <w:rPr>
          <w:rFonts w:ascii="Times New Roman" w:eastAsia="Calibri" w:hAnsi="Times New Roman" w:cs="Times New Roman"/>
          <w:sz w:val="28"/>
          <w:szCs w:val="28"/>
        </w:rPr>
        <w:br/>
        <w:t>добиваться эмоционально-осознанного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</w:r>
      <w:r w:rsidRPr="00630D98">
        <w:rPr>
          <w:rFonts w:ascii="Times New Roman" w:eastAsia="Calibri" w:hAnsi="Times New Roman" w:cs="Times New Roman"/>
          <w:sz w:val="28"/>
          <w:szCs w:val="28"/>
        </w:rPr>
        <w:lastRenderedPageBreak/>
        <w:t>отношения детей к вокальным сочинениям,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которые они исполняют;</w:t>
      </w:r>
    </w:p>
    <w:p w:rsidR="00CF3EBB" w:rsidRPr="00630D98" w:rsidRDefault="00CF3EBB" w:rsidP="00CF3E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D98">
        <w:rPr>
          <w:rFonts w:ascii="Times New Roman" w:eastAsia="Calibri" w:hAnsi="Times New Roman" w:cs="Times New Roman"/>
          <w:sz w:val="28"/>
          <w:szCs w:val="28"/>
        </w:rPr>
        <w:br/>
        <w:t>знакомить учеников с музыкальными жанрами и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формами, особенностями творческого почерка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композиторов, их интонационно-образного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языка;</w:t>
      </w:r>
    </w:p>
    <w:p w:rsidR="00CF3EBB" w:rsidRPr="00630D98" w:rsidRDefault="00CF3EBB" w:rsidP="00CF3E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D98">
        <w:rPr>
          <w:rFonts w:ascii="Times New Roman" w:eastAsia="Calibri" w:hAnsi="Times New Roman" w:cs="Times New Roman"/>
          <w:sz w:val="28"/>
          <w:szCs w:val="28"/>
        </w:rPr>
        <w:t>развивать слух и голос детей, формировать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определённый объём вокально-хоровых навыков;</w:t>
      </w:r>
    </w:p>
    <w:p w:rsidR="00CF3EBB" w:rsidRPr="00630D98" w:rsidRDefault="00CF3EBB" w:rsidP="00CF3EB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D98">
        <w:rPr>
          <w:rFonts w:ascii="Times New Roman" w:eastAsia="Calibri" w:hAnsi="Times New Roman" w:cs="Times New Roman"/>
          <w:sz w:val="28"/>
          <w:szCs w:val="28"/>
        </w:rPr>
        <w:t>совершенствовать общие учебные способности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детей, необходимые для их успешных занятий в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начальной школе: слух, речь, память, внимание,</w:t>
      </w:r>
      <w:r w:rsidRPr="00630D98">
        <w:rPr>
          <w:rFonts w:ascii="Times New Roman" w:eastAsia="Calibri" w:hAnsi="Times New Roman" w:cs="Times New Roman"/>
          <w:sz w:val="28"/>
          <w:szCs w:val="28"/>
        </w:rPr>
        <w:br/>
        <w:t>воображение, эмоциональную отзывчивость, аналитические умения, навыки коллективной деятельности, а также такие качества личности, как трудолюбие, целеустремлённость, творческая активность.</w:t>
      </w:r>
    </w:p>
    <w:p w:rsidR="00CF3EBB" w:rsidRPr="00630D98" w:rsidRDefault="00CF3EBB" w:rsidP="00CF3E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D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EBB" w:rsidRDefault="00203736" w:rsidP="00CF3E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занятия – 1</w:t>
      </w:r>
      <w:r w:rsidR="00CF3EBB" w:rsidRPr="00B16386">
        <w:rPr>
          <w:rFonts w:ascii="Times New Roman" w:eastAsia="Calibri" w:hAnsi="Times New Roman" w:cs="Times New Roman"/>
          <w:sz w:val="28"/>
          <w:szCs w:val="28"/>
        </w:rPr>
        <w:t xml:space="preserve"> раза в неделю </w:t>
      </w:r>
      <w:r>
        <w:rPr>
          <w:rFonts w:ascii="Times New Roman" w:eastAsia="Calibri" w:hAnsi="Times New Roman" w:cs="Times New Roman"/>
          <w:sz w:val="28"/>
          <w:szCs w:val="28"/>
        </w:rPr>
        <w:t>по 2</w:t>
      </w:r>
      <w:r w:rsidR="00CF3EBB" w:rsidRPr="00B1638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CF3EBB" w:rsidRPr="00B16386" w:rsidRDefault="00CF3EBB" w:rsidP="00CF3E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86">
        <w:rPr>
          <w:rFonts w:ascii="Times New Roman" w:eastAsia="Calibri" w:hAnsi="Times New Roman" w:cs="Times New Roman"/>
          <w:b/>
          <w:sz w:val="28"/>
          <w:szCs w:val="28"/>
        </w:rPr>
        <w:t>Выход результатов:</w:t>
      </w:r>
      <w:r w:rsidRPr="00B16386">
        <w:rPr>
          <w:rFonts w:ascii="Times New Roman" w:eastAsia="Calibri" w:hAnsi="Times New Roman" w:cs="Times New Roman"/>
          <w:sz w:val="28"/>
          <w:szCs w:val="28"/>
        </w:rPr>
        <w:t xml:space="preserve"> выступление на школьных праздника</w:t>
      </w:r>
      <w:r>
        <w:rPr>
          <w:rFonts w:ascii="Times New Roman" w:eastAsia="Calibri" w:hAnsi="Times New Roman" w:cs="Times New Roman"/>
          <w:sz w:val="28"/>
          <w:szCs w:val="28"/>
        </w:rPr>
        <w:t>х, торжественных и тематических, классных</w:t>
      </w:r>
      <w:r w:rsidRPr="00B16386">
        <w:rPr>
          <w:rFonts w:ascii="Times New Roman" w:eastAsia="Calibri" w:hAnsi="Times New Roman" w:cs="Times New Roman"/>
          <w:sz w:val="28"/>
          <w:szCs w:val="28"/>
        </w:rPr>
        <w:t xml:space="preserve"> мероприятиях, рай</w:t>
      </w:r>
      <w:r>
        <w:rPr>
          <w:rFonts w:ascii="Times New Roman" w:eastAsia="Calibri" w:hAnsi="Times New Roman" w:cs="Times New Roman"/>
          <w:sz w:val="28"/>
          <w:szCs w:val="28"/>
        </w:rPr>
        <w:t>онных смотрах им конкурсах.</w:t>
      </w: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196" w:rsidRDefault="004B2196" w:rsidP="004B2196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B2196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Цели и задачи:</w:t>
      </w:r>
    </w:p>
    <w:p w:rsidR="004B2196" w:rsidRDefault="004B2196" w:rsidP="004B2196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2196" w:rsidRPr="004B2196" w:rsidRDefault="004B2196" w:rsidP="004B2196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4B2196" w:rsidRPr="004B2196" w:rsidRDefault="004B2196" w:rsidP="004B219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>Развивать творческие возможности детей.</w:t>
      </w:r>
    </w:p>
    <w:p w:rsidR="004B2196" w:rsidRPr="004B2196" w:rsidRDefault="004B2196" w:rsidP="004B2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>Учить выразительно и непринужденно двигаться в соответствии с музыкальными образами, разнообразным характером музыки, динамикой (усиление, ослабление звука), ускорять и замедлять движение; отмечать акценты, несложный ритмический рисунок, менять движение в соответствии с музыкальными фразами; самостоятельно начинать движение после вступления.</w:t>
      </w:r>
    </w:p>
    <w:p w:rsidR="004B2196" w:rsidRPr="004B2196" w:rsidRDefault="004B2196" w:rsidP="004B2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>Добивать, чтобы движения были естественными, непринужденными, выразительными.</w:t>
      </w:r>
    </w:p>
    <w:p w:rsidR="004B2196" w:rsidRPr="004B2196" w:rsidRDefault="004B2196" w:rsidP="004B2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 xml:space="preserve">Умение эмоционально, образно передать в движениях настроение, чувства, развитие </w:t>
      </w:r>
      <w:proofErr w:type="gramStart"/>
      <w:r w:rsidRPr="004B2196">
        <w:rPr>
          <w:rFonts w:ascii="Times New Roman" w:eastAsia="Calibri" w:hAnsi="Times New Roman" w:cs="Times New Roman"/>
          <w:sz w:val="28"/>
          <w:szCs w:val="28"/>
        </w:rPr>
        <w:t>сюжетной</w:t>
      </w:r>
      <w:proofErr w:type="gramEnd"/>
      <w:r w:rsidRPr="004B2196">
        <w:rPr>
          <w:rFonts w:ascii="Times New Roman" w:eastAsia="Calibri" w:hAnsi="Times New Roman" w:cs="Times New Roman"/>
          <w:sz w:val="28"/>
          <w:szCs w:val="28"/>
        </w:rPr>
        <w:t xml:space="preserve"> линий.</w:t>
      </w:r>
    </w:p>
    <w:p w:rsidR="004B2196" w:rsidRPr="004B2196" w:rsidRDefault="004B2196" w:rsidP="004B2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>Прививать интерес к музыке</w:t>
      </w:r>
    </w:p>
    <w:p w:rsidR="004B2196" w:rsidRPr="004B2196" w:rsidRDefault="004B2196" w:rsidP="004B2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 xml:space="preserve"> Добиваться эмоционально – осознанного отношения детей к вокальным сочинениям, которые они исполняют.</w:t>
      </w:r>
    </w:p>
    <w:p w:rsidR="004B2196" w:rsidRPr="004B2196" w:rsidRDefault="004B2196" w:rsidP="004B2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 xml:space="preserve"> Развивать слух и голос детей, формировать определенный объём навыков.</w:t>
      </w:r>
    </w:p>
    <w:p w:rsidR="004B2196" w:rsidRPr="004B2196" w:rsidRDefault="004B2196" w:rsidP="004B2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196">
        <w:rPr>
          <w:rFonts w:ascii="Times New Roman" w:eastAsia="Calibri" w:hAnsi="Times New Roman" w:cs="Times New Roman"/>
          <w:sz w:val="28"/>
          <w:szCs w:val="28"/>
        </w:rPr>
        <w:t>Создать эмоциональный настрой у детей.</w:t>
      </w: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7350" w:rsidRPr="00C25DCF" w:rsidRDefault="00BC7350" w:rsidP="00BC735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Pr="00CE55ED">
        <w:rPr>
          <w:rFonts w:ascii="Times New Roman" w:hAnsi="Times New Roman" w:cs="Times New Roman"/>
          <w:b/>
          <w:sz w:val="48"/>
          <w:szCs w:val="48"/>
        </w:rPr>
        <w:t>Содержание тем работы кружка</w:t>
      </w:r>
    </w:p>
    <w:p w:rsidR="00BC7350" w:rsidRDefault="00BC7350" w:rsidP="00BC7350">
      <w:pPr>
        <w:rPr>
          <w:b/>
          <w:sz w:val="32"/>
          <w:szCs w:val="32"/>
        </w:rPr>
      </w:pPr>
    </w:p>
    <w:p w:rsidR="00BC7350" w:rsidRDefault="00BC7350" w:rsidP="00BC7350">
      <w:pPr>
        <w:rPr>
          <w:b/>
          <w:sz w:val="44"/>
          <w:szCs w:val="44"/>
        </w:rPr>
      </w:pPr>
    </w:p>
    <w:p w:rsidR="00BC7350" w:rsidRPr="00510A6A" w:rsidRDefault="00BC7350" w:rsidP="00BC7350">
      <w:pPr>
        <w:rPr>
          <w:b/>
          <w:sz w:val="44"/>
          <w:szCs w:val="44"/>
        </w:rPr>
      </w:pPr>
    </w:p>
    <w:p w:rsidR="00BC7350" w:rsidRPr="00510A6A" w:rsidRDefault="00BC7350" w:rsidP="00BC7350">
      <w:pPr>
        <w:pStyle w:val="a4"/>
        <w:numPr>
          <w:ilvl w:val="0"/>
          <w:numId w:val="7"/>
        </w:numPr>
        <w:rPr>
          <w:b/>
          <w:sz w:val="44"/>
          <w:szCs w:val="44"/>
        </w:rPr>
      </w:pPr>
      <w:r>
        <w:rPr>
          <w:sz w:val="44"/>
          <w:szCs w:val="44"/>
        </w:rPr>
        <w:t>Разучивание песен – 37</w:t>
      </w:r>
      <w:r w:rsidRPr="00510A6A">
        <w:rPr>
          <w:sz w:val="44"/>
          <w:szCs w:val="44"/>
        </w:rPr>
        <w:t xml:space="preserve"> часов.</w:t>
      </w:r>
    </w:p>
    <w:p w:rsidR="00BC7350" w:rsidRPr="00510A6A" w:rsidRDefault="00BC7350" w:rsidP="00BC7350">
      <w:pPr>
        <w:pStyle w:val="a4"/>
        <w:numPr>
          <w:ilvl w:val="0"/>
          <w:numId w:val="7"/>
        </w:numPr>
        <w:rPr>
          <w:b/>
          <w:sz w:val="44"/>
          <w:szCs w:val="44"/>
        </w:rPr>
      </w:pPr>
      <w:r>
        <w:rPr>
          <w:sz w:val="44"/>
          <w:szCs w:val="44"/>
        </w:rPr>
        <w:t>Разучивание танцев – 17</w:t>
      </w:r>
      <w:r w:rsidRPr="00510A6A">
        <w:rPr>
          <w:sz w:val="44"/>
          <w:szCs w:val="44"/>
        </w:rPr>
        <w:t xml:space="preserve"> часа.</w:t>
      </w:r>
    </w:p>
    <w:p w:rsidR="00BC7350" w:rsidRPr="00510A6A" w:rsidRDefault="00BC7350" w:rsidP="00BC7350">
      <w:pPr>
        <w:pStyle w:val="a4"/>
        <w:numPr>
          <w:ilvl w:val="0"/>
          <w:numId w:val="7"/>
        </w:numPr>
        <w:rPr>
          <w:b/>
          <w:sz w:val="44"/>
          <w:szCs w:val="44"/>
        </w:rPr>
      </w:pPr>
      <w:proofErr w:type="spellStart"/>
      <w:r w:rsidRPr="00510A6A">
        <w:rPr>
          <w:sz w:val="44"/>
          <w:szCs w:val="44"/>
        </w:rPr>
        <w:t>Распевки</w:t>
      </w:r>
      <w:proofErr w:type="spellEnd"/>
      <w:r w:rsidRPr="00510A6A">
        <w:rPr>
          <w:sz w:val="44"/>
          <w:szCs w:val="44"/>
        </w:rPr>
        <w:t xml:space="preserve">, </w:t>
      </w:r>
      <w:proofErr w:type="spellStart"/>
      <w:r w:rsidRPr="00510A6A">
        <w:rPr>
          <w:sz w:val="44"/>
          <w:szCs w:val="44"/>
        </w:rPr>
        <w:t>сольфеждио</w:t>
      </w:r>
      <w:proofErr w:type="spellEnd"/>
      <w:r w:rsidRPr="00510A6A">
        <w:rPr>
          <w:sz w:val="44"/>
          <w:szCs w:val="44"/>
        </w:rPr>
        <w:t xml:space="preserve">, </w:t>
      </w:r>
      <w:proofErr w:type="spellStart"/>
      <w:proofErr w:type="gramStart"/>
      <w:r w:rsidRPr="00510A6A">
        <w:rPr>
          <w:sz w:val="44"/>
          <w:szCs w:val="44"/>
        </w:rPr>
        <w:t>ритмик</w:t>
      </w:r>
      <w:r>
        <w:rPr>
          <w:sz w:val="44"/>
          <w:szCs w:val="44"/>
        </w:rPr>
        <w:t>о</w:t>
      </w:r>
      <w:proofErr w:type="spellEnd"/>
      <w:r>
        <w:rPr>
          <w:sz w:val="44"/>
          <w:szCs w:val="44"/>
        </w:rPr>
        <w:t xml:space="preserve"> – двигательные</w:t>
      </w:r>
      <w:proofErr w:type="gramEnd"/>
      <w:r>
        <w:rPr>
          <w:sz w:val="44"/>
          <w:szCs w:val="44"/>
        </w:rPr>
        <w:t xml:space="preserve"> упражнения – 12</w:t>
      </w:r>
      <w:r w:rsidRPr="00510A6A">
        <w:rPr>
          <w:sz w:val="44"/>
          <w:szCs w:val="44"/>
        </w:rPr>
        <w:t xml:space="preserve"> часов.</w:t>
      </w:r>
    </w:p>
    <w:p w:rsidR="00BC7350" w:rsidRPr="00510A6A" w:rsidRDefault="00BC7350" w:rsidP="00BC7350">
      <w:pPr>
        <w:pStyle w:val="a4"/>
        <w:numPr>
          <w:ilvl w:val="0"/>
          <w:numId w:val="7"/>
        </w:numPr>
        <w:rPr>
          <w:b/>
          <w:sz w:val="44"/>
          <w:szCs w:val="44"/>
        </w:rPr>
      </w:pPr>
      <w:r w:rsidRPr="00510A6A">
        <w:rPr>
          <w:sz w:val="44"/>
          <w:szCs w:val="44"/>
        </w:rPr>
        <w:t>Подготовк</w:t>
      </w:r>
      <w:r>
        <w:rPr>
          <w:sz w:val="44"/>
          <w:szCs w:val="44"/>
        </w:rPr>
        <w:t>а к фестивалям и праздникам – 35</w:t>
      </w:r>
      <w:r w:rsidRPr="00510A6A">
        <w:rPr>
          <w:sz w:val="44"/>
          <w:szCs w:val="44"/>
        </w:rPr>
        <w:t xml:space="preserve"> часов.</w:t>
      </w:r>
    </w:p>
    <w:p w:rsidR="00BC7350" w:rsidRPr="00510A6A" w:rsidRDefault="00BC7350" w:rsidP="00BC7350">
      <w:pPr>
        <w:pStyle w:val="a4"/>
        <w:numPr>
          <w:ilvl w:val="0"/>
          <w:numId w:val="7"/>
        </w:numPr>
        <w:rPr>
          <w:b/>
          <w:sz w:val="44"/>
          <w:szCs w:val="44"/>
        </w:rPr>
      </w:pPr>
      <w:r w:rsidRPr="00510A6A">
        <w:rPr>
          <w:sz w:val="44"/>
          <w:szCs w:val="44"/>
        </w:rPr>
        <w:t>М</w:t>
      </w:r>
      <w:r>
        <w:rPr>
          <w:sz w:val="44"/>
          <w:szCs w:val="44"/>
        </w:rPr>
        <w:t>узыкальные игры и праздники – 7</w:t>
      </w:r>
      <w:r w:rsidRPr="00510A6A">
        <w:rPr>
          <w:sz w:val="44"/>
          <w:szCs w:val="44"/>
        </w:rPr>
        <w:t xml:space="preserve"> часов.</w:t>
      </w: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3EBB" w:rsidRDefault="00CF3EBB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7350" w:rsidRPr="00961F2A" w:rsidRDefault="00BC7350" w:rsidP="00BC7350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61F2A">
        <w:rPr>
          <w:rFonts w:ascii="Times New Roman" w:eastAsia="Calibri" w:hAnsi="Times New Roman" w:cs="Times New Roman"/>
          <w:b/>
          <w:sz w:val="52"/>
          <w:szCs w:val="52"/>
        </w:rPr>
        <w:lastRenderedPageBreak/>
        <w:t>Состав кружка</w:t>
      </w:r>
    </w:p>
    <w:p w:rsidR="00BC7350" w:rsidRDefault="00BC7350" w:rsidP="00BC7350">
      <w:pPr>
        <w:jc w:val="both"/>
        <w:rPr>
          <w:rFonts w:ascii="Calibri" w:eastAsia="Calibri" w:hAnsi="Calibri" w:cs="Times New Roman"/>
          <w:b/>
          <w:sz w:val="40"/>
          <w:szCs w:val="40"/>
        </w:rPr>
      </w:pPr>
    </w:p>
    <w:p w:rsidR="00BC7350" w:rsidRDefault="00BC7350" w:rsidP="00BC735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</w:t>
      </w:r>
    </w:p>
    <w:p w:rsidR="00203736" w:rsidRPr="00203736" w:rsidRDefault="00203736" w:rsidP="00203736">
      <w:pPr>
        <w:pStyle w:val="a4"/>
        <w:numPr>
          <w:ilvl w:val="0"/>
          <w:numId w:val="8"/>
        </w:num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Лазарева Полина</w:t>
      </w:r>
    </w:p>
    <w:p w:rsidR="00BC7350" w:rsidRDefault="00203736" w:rsidP="00BC735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2       </w:t>
      </w:r>
      <w:proofErr w:type="spellStart"/>
      <w:r>
        <w:rPr>
          <w:rFonts w:ascii="Calibri" w:eastAsia="Calibri" w:hAnsi="Calibri" w:cs="Times New Roman"/>
          <w:sz w:val="40"/>
          <w:szCs w:val="40"/>
        </w:rPr>
        <w:t>Чупанов</w:t>
      </w:r>
      <w:proofErr w:type="spellEnd"/>
      <w:r>
        <w:rPr>
          <w:rFonts w:ascii="Calibri" w:eastAsia="Calibri" w:hAnsi="Calibri" w:cs="Times New Roman"/>
          <w:sz w:val="40"/>
          <w:szCs w:val="40"/>
        </w:rPr>
        <w:t xml:space="preserve"> Тамерлан</w:t>
      </w:r>
    </w:p>
    <w:p w:rsidR="00BC7350" w:rsidRDefault="00203736" w:rsidP="00BC735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3      Калякина Мария</w:t>
      </w:r>
    </w:p>
    <w:p w:rsidR="00BC7350" w:rsidRDefault="00203736" w:rsidP="00BC735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4      Силина Диана</w:t>
      </w:r>
    </w:p>
    <w:p w:rsidR="00BC7350" w:rsidRPr="00961F2A" w:rsidRDefault="00BC7350" w:rsidP="00BC735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5</w:t>
      </w:r>
      <w:r w:rsidR="00203736">
        <w:rPr>
          <w:rFonts w:ascii="Calibri" w:eastAsia="Calibri" w:hAnsi="Calibri" w:cs="Times New Roman"/>
          <w:sz w:val="40"/>
          <w:szCs w:val="40"/>
        </w:rPr>
        <w:t xml:space="preserve">       Никитин Александр</w:t>
      </w:r>
    </w:p>
    <w:p w:rsidR="00BC7350" w:rsidRPr="00961F2A" w:rsidRDefault="00BC7350" w:rsidP="00BC7350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6</w:t>
      </w:r>
      <w:r w:rsidR="00203736">
        <w:rPr>
          <w:rFonts w:ascii="Calibri" w:eastAsia="Calibri" w:hAnsi="Calibri" w:cs="Times New Roman"/>
          <w:sz w:val="40"/>
          <w:szCs w:val="40"/>
        </w:rPr>
        <w:t xml:space="preserve">       </w:t>
      </w:r>
      <w:proofErr w:type="spellStart"/>
      <w:r w:rsidR="00203736">
        <w:rPr>
          <w:rFonts w:ascii="Calibri" w:eastAsia="Calibri" w:hAnsi="Calibri" w:cs="Times New Roman"/>
          <w:sz w:val="40"/>
          <w:szCs w:val="40"/>
        </w:rPr>
        <w:t>Багакашвили</w:t>
      </w:r>
      <w:proofErr w:type="spellEnd"/>
      <w:r w:rsidR="00203736">
        <w:rPr>
          <w:rFonts w:ascii="Calibri" w:eastAsia="Calibri" w:hAnsi="Calibri" w:cs="Times New Roman"/>
          <w:sz w:val="40"/>
          <w:szCs w:val="40"/>
        </w:rPr>
        <w:t xml:space="preserve"> Милана</w:t>
      </w:r>
    </w:p>
    <w:p w:rsidR="004B2196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196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196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196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196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196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B2196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C7350" w:rsidRDefault="004B219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</w:p>
    <w:p w:rsidR="00203736" w:rsidRDefault="0020373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3736" w:rsidRDefault="00203736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03AC" w:rsidRDefault="00BC7350" w:rsidP="00014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               </w:t>
      </w:r>
      <w:r w:rsidR="000147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14736" w:rsidRPr="000147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 – тематический пла</w:t>
      </w:r>
      <w:r w:rsidR="000147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14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14736" w:rsidRPr="000103AC" w:rsidRDefault="000103AC" w:rsidP="000147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03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36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 w:rsidR="00236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103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 w:rsidRPr="000103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ружка « Мажор»</w:t>
      </w:r>
      <w:r w:rsidR="00014736" w:rsidRPr="000103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736" w:rsidRDefault="00014736" w:rsidP="00014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tbl>
      <w:tblPr>
        <w:tblStyle w:val="a3"/>
        <w:tblW w:w="10533" w:type="dxa"/>
        <w:tblInd w:w="-318" w:type="dxa"/>
        <w:tblLayout w:type="fixed"/>
        <w:tblLook w:val="04A0"/>
      </w:tblPr>
      <w:tblGrid>
        <w:gridCol w:w="752"/>
        <w:gridCol w:w="2835"/>
        <w:gridCol w:w="4395"/>
        <w:gridCol w:w="1375"/>
        <w:gridCol w:w="1176"/>
      </w:tblGrid>
      <w:tr w:rsidR="006774D9" w:rsidRPr="00FD7105" w:rsidTr="009B195F">
        <w:trPr>
          <w:trHeight w:val="698"/>
        </w:trPr>
        <w:tc>
          <w:tcPr>
            <w:tcW w:w="752" w:type="dxa"/>
          </w:tcPr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D7105" w:rsidRDefault="00905C75" w:rsidP="008A5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2861" w:rsidRDefault="006774D9" w:rsidP="00F22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6774D9" w:rsidRPr="00F22861" w:rsidRDefault="006774D9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103AC" w:rsidRPr="00F22861" w:rsidRDefault="006774D9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Знакомство с планом кружк</w:t>
            </w:r>
            <w:r w:rsidR="000103AC" w:rsidRPr="00F22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 w:rsidP="008A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74D9" w:rsidRPr="00F22861" w:rsidRDefault="00203736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народного танца</w:t>
            </w:r>
          </w:p>
        </w:tc>
        <w:tc>
          <w:tcPr>
            <w:tcW w:w="4395" w:type="dxa"/>
          </w:tcPr>
          <w:p w:rsidR="00F22861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элемента танца прыжки с подскоком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элемента танца приставные шаги</w:t>
            </w:r>
          </w:p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rPr>
          <w:trHeight w:val="495"/>
        </w:trPr>
        <w:tc>
          <w:tcPr>
            <w:tcW w:w="752" w:type="dxa"/>
            <w:tcBorders>
              <w:bottom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шаг полька по диагонали</w:t>
            </w:r>
          </w:p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61" w:rsidTr="009B195F">
        <w:trPr>
          <w:trHeight w:val="465"/>
        </w:trPr>
        <w:tc>
          <w:tcPr>
            <w:tcW w:w="752" w:type="dxa"/>
            <w:tcBorders>
              <w:top w:val="single" w:sz="4" w:space="0" w:color="auto"/>
            </w:tcBorders>
          </w:tcPr>
          <w:p w:rsidR="00F22861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2861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22861" w:rsidRPr="00F22861" w:rsidRDefault="00203736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движений </w:t>
            </w:r>
          </w:p>
          <w:p w:rsidR="00F22861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F22861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F22861" w:rsidRDefault="00F22861" w:rsidP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22861" w:rsidRPr="00F22861" w:rsidRDefault="00F22861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Отработка первой части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8A5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Отработка  второй части танца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8A5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774D9" w:rsidRPr="00F22861" w:rsidRDefault="00F22861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частушки</w:t>
            </w:r>
          </w:p>
        </w:tc>
        <w:tc>
          <w:tcPr>
            <w:tcW w:w="4395" w:type="dxa"/>
          </w:tcPr>
          <w:p w:rsidR="00F22861" w:rsidRPr="00F22861" w:rsidRDefault="00F22861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Отработка второй части танца</w:t>
            </w:r>
          </w:p>
          <w:p w:rsidR="006774D9" w:rsidRPr="00F22861" w:rsidRDefault="00F22861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Обработка текста частушек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 w:rsidP="008A5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rPr>
          <w:trHeight w:val="810"/>
        </w:trPr>
        <w:tc>
          <w:tcPr>
            <w:tcW w:w="752" w:type="dxa"/>
            <w:tcBorders>
              <w:bottom w:val="single" w:sz="4" w:space="0" w:color="auto"/>
            </w:tcBorders>
          </w:tcPr>
          <w:p w:rsidR="006774D9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22861" w:rsidRPr="00F22861" w:rsidRDefault="00F22861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танца</w:t>
            </w:r>
          </w:p>
          <w:p w:rsidR="00F22861" w:rsidRPr="00F22861" w:rsidRDefault="00F22861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частушек</w:t>
            </w:r>
          </w:p>
          <w:p w:rsidR="000103AC" w:rsidRPr="00F22861" w:rsidRDefault="000103AC" w:rsidP="000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6774D9" w:rsidRDefault="006774D9" w:rsidP="008A5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rPr>
          <w:trHeight w:val="795"/>
        </w:trPr>
        <w:tc>
          <w:tcPr>
            <w:tcW w:w="752" w:type="dxa"/>
            <w:tcBorders>
              <w:top w:val="single" w:sz="4" w:space="0" w:color="auto"/>
            </w:tcBorders>
          </w:tcPr>
          <w:p w:rsidR="006774D9" w:rsidRPr="00F22861" w:rsidRDefault="00F2286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774D9" w:rsidRPr="00F22861" w:rsidRDefault="006774D9" w:rsidP="000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F" w:rsidRPr="00F22861" w:rsidRDefault="000513BF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 всего репертуара</w:t>
            </w:r>
          </w:p>
          <w:p w:rsidR="006774D9" w:rsidRPr="00F22861" w:rsidRDefault="006774D9" w:rsidP="000B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6774D9" w:rsidRPr="00F22861" w:rsidRDefault="006774D9" w:rsidP="00F2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74D9" w:rsidRPr="00F22861" w:rsidRDefault="000513B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Распевания</w:t>
            </w:r>
          </w:p>
        </w:tc>
        <w:tc>
          <w:tcPr>
            <w:tcW w:w="4395" w:type="dxa"/>
          </w:tcPr>
          <w:p w:rsidR="000513BF" w:rsidRPr="00F22861" w:rsidRDefault="000513BF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</w:t>
            </w:r>
          </w:p>
          <w:p w:rsidR="006774D9" w:rsidRPr="00F22861" w:rsidRDefault="000513B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голосовых связок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74D9" w:rsidRPr="00F22861" w:rsidRDefault="000513B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танцевального шага</w:t>
            </w:r>
          </w:p>
        </w:tc>
        <w:tc>
          <w:tcPr>
            <w:tcW w:w="4395" w:type="dxa"/>
          </w:tcPr>
          <w:p w:rsidR="000513BF" w:rsidRPr="00F22861" w:rsidRDefault="000513BF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Шаг простой с носка, шаг с высоким подниманием колена</w:t>
            </w:r>
          </w:p>
          <w:p w:rsidR="006774D9" w:rsidRPr="00F22861" w:rsidRDefault="006774D9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8A5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F" w:rsidRPr="00F22861" w:rsidRDefault="000513BF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Шаг « ёлочка», « гармошка»</w:t>
            </w:r>
          </w:p>
          <w:p w:rsidR="006774D9" w:rsidRDefault="006774D9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F" w:rsidRDefault="000513BF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F" w:rsidRPr="00F22861" w:rsidRDefault="000513BF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 w:rsidP="008A5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3BF" w:rsidRPr="00F22861" w:rsidRDefault="000513BF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Приставные шаги</w:t>
            </w:r>
          </w:p>
          <w:p w:rsidR="006774D9" w:rsidRPr="00F22861" w:rsidRDefault="006774D9" w:rsidP="0005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4A6537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13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Default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D9" w:rsidRDefault="006774D9" w:rsidP="00677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D9" w:rsidTr="009B195F"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Отработка изученного материала</w:t>
            </w:r>
          </w:p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876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774D9" w:rsidRPr="00F22861" w:rsidRDefault="006E5B5D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танца</w:t>
            </w:r>
          </w:p>
          <w:p w:rsidR="00236F59" w:rsidRPr="00F22861" w:rsidRDefault="00236F5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94F" w:rsidRPr="00236F59" w:rsidRDefault="00DE794F" w:rsidP="0023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5F" w:rsidRPr="00F22861" w:rsidRDefault="006E5B5D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элементов танца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691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6E5B5D" w:rsidRPr="00F22861">
              <w:rPr>
                <w:rFonts w:ascii="Times New Roman" w:hAnsi="Times New Roman" w:cs="Times New Roman"/>
                <w:sz w:val="24"/>
                <w:szCs w:val="24"/>
              </w:rPr>
              <w:t>первой части танца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701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6E5B5D" w:rsidRPr="00F22861">
              <w:rPr>
                <w:rFonts w:ascii="Times New Roman" w:hAnsi="Times New Roman" w:cs="Times New Roman"/>
                <w:sz w:val="24"/>
                <w:szCs w:val="24"/>
              </w:rPr>
              <w:t>второй части танца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683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6E5B5D"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 всего танца целиком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707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E5B5D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Репетиция всего танца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830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Песня современных композиторов</w:t>
            </w:r>
            <w:r w:rsidR="006E5B5D"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95F">
              <w:rPr>
                <w:rFonts w:ascii="Times New Roman" w:hAnsi="Times New Roman" w:cs="Times New Roman"/>
                <w:b/>
                <w:sz w:val="24"/>
                <w:szCs w:val="24"/>
              </w:rPr>
              <w:t>о маме</w:t>
            </w:r>
          </w:p>
        </w:tc>
        <w:tc>
          <w:tcPr>
            <w:tcW w:w="4395" w:type="dxa"/>
          </w:tcPr>
          <w:p w:rsidR="006774D9" w:rsidRPr="00F22861" w:rsidRDefault="00424E3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текста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842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Пение под фонограмму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854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песен под фонограмму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839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над песней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837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Культура поведения на сцене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Tr="00236F59">
        <w:trPr>
          <w:trHeight w:val="848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развитие дикции</w:t>
            </w: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колядок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9B195F">
        <w:trPr>
          <w:trHeight w:val="1010"/>
        </w:trPr>
        <w:tc>
          <w:tcPr>
            <w:tcW w:w="752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Играем и поем</w:t>
            </w: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хороводных песен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9B195F">
        <w:trPr>
          <w:trHeight w:val="1010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хороводных песен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9B195F">
        <w:trPr>
          <w:trHeight w:val="1010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музыкальных игр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236F59">
        <w:trPr>
          <w:trHeight w:val="840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музыкальных игр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236F59">
        <w:trPr>
          <w:trHeight w:val="840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Общая репетиция  всего пройденного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236F59">
        <w:trPr>
          <w:trHeight w:val="852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песни</w:t>
            </w: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Изучение рождественской песни</w:t>
            </w:r>
          </w:p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236F59">
        <w:trPr>
          <w:trHeight w:val="821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D9" w:rsidRPr="00F22861" w:rsidTr="009B195F">
        <w:trPr>
          <w:trHeight w:val="1010"/>
        </w:trPr>
        <w:tc>
          <w:tcPr>
            <w:tcW w:w="752" w:type="dxa"/>
          </w:tcPr>
          <w:p w:rsidR="006774D9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вокальной техники</w:t>
            </w:r>
          </w:p>
        </w:tc>
        <w:tc>
          <w:tcPr>
            <w:tcW w:w="4395" w:type="dxa"/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вокальной техники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6774D9" w:rsidRPr="00F22861" w:rsidRDefault="006774D9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6774D9" w:rsidRPr="00F22861" w:rsidRDefault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D9" w:rsidRPr="00F22861" w:rsidRDefault="006774D9" w:rsidP="0067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E59" w:rsidRPr="00F22861" w:rsidRDefault="00014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710"/>
        <w:gridCol w:w="2835"/>
        <w:gridCol w:w="4394"/>
        <w:gridCol w:w="1418"/>
        <w:gridCol w:w="1134"/>
      </w:tblGrid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народных песен</w:t>
            </w:r>
          </w:p>
          <w:p w:rsidR="006E5B5D" w:rsidRPr="00F22861" w:rsidRDefault="006E5B5D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над текстом, прослушивание мелодии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841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исполнением песни и созданием сценического образа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Выработка осанки, опоры</w:t>
            </w:r>
          </w:p>
        </w:tc>
        <w:tc>
          <w:tcPr>
            <w:tcW w:w="4394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Движение корпусом, движения головой, плечами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783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тела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A42BC6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Упражнения на правильную осанку.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868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 ко Дню Защитника Отечества</w:t>
            </w:r>
          </w:p>
        </w:tc>
        <w:tc>
          <w:tcPr>
            <w:tcW w:w="4394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Подбор материала к празднику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с текстом и прослушивание мелодии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797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Пение под фонограмму, создание сценического образа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22F81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песнями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DE794F" w:rsidP="00DE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F4" w:rsidRPr="00F22861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подготовка к празднику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811"/>
        </w:trPr>
        <w:tc>
          <w:tcPr>
            <w:tcW w:w="710" w:type="dxa"/>
          </w:tcPr>
          <w:p w:rsidR="00DE794F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празднику 8 марта</w:t>
            </w:r>
          </w:p>
        </w:tc>
        <w:tc>
          <w:tcPr>
            <w:tcW w:w="4394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Подбор материала к празднику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C80A43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924F4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E22F81"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учивание песен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E59" w:rsidRPr="00F22861" w:rsidRDefault="00DE7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710"/>
        <w:gridCol w:w="2835"/>
        <w:gridCol w:w="4394"/>
        <w:gridCol w:w="1418"/>
        <w:gridCol w:w="1134"/>
      </w:tblGrid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0A43" w:rsidRPr="00F22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1924F4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Пение под фонограмму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E1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поведения на сцене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802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над исполнением песни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DE794F" w:rsidRPr="00F22861" w:rsidRDefault="00203736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="006E5B5D"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детского </w:t>
            </w:r>
            <w:r w:rsidR="00E17D75"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танца</w:t>
            </w:r>
          </w:p>
          <w:p w:rsidR="00E22F81" w:rsidRPr="00F22861" w:rsidRDefault="00E22F81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Репетиция первой части танца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Умение свободно ориентироваться в пространстве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83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Репетиция второй части танца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843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мышц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236F59">
        <w:trPr>
          <w:trHeight w:val="84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над целым танцем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9E1A9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9E1A9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навыки</w:t>
            </w: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Умение правильно двигаться под музыку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794F" w:rsidRPr="00F22861" w:rsidRDefault="00E17D75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Точно передавать движения под музыку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4F" w:rsidRPr="00F22861" w:rsidTr="009B195F">
        <w:trPr>
          <w:trHeight w:val="1010"/>
        </w:trPr>
        <w:tc>
          <w:tcPr>
            <w:tcW w:w="710" w:type="dxa"/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E1A95" w:rsidRPr="00F2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794F" w:rsidRPr="00F22861" w:rsidRDefault="00154039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песен ко Дню Победы</w:t>
            </w:r>
          </w:p>
        </w:tc>
        <w:tc>
          <w:tcPr>
            <w:tcW w:w="4394" w:type="dxa"/>
          </w:tcPr>
          <w:p w:rsidR="00DE794F" w:rsidRPr="00F22861" w:rsidRDefault="009B195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песни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F3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4F" w:rsidRPr="00F22861" w:rsidRDefault="00DE794F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E59" w:rsidRPr="00F22861" w:rsidRDefault="009B19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794F" w:rsidRPr="00F2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tbl>
      <w:tblPr>
        <w:tblStyle w:val="a3"/>
        <w:tblW w:w="10497" w:type="dxa"/>
        <w:tblInd w:w="-318" w:type="dxa"/>
        <w:tblLayout w:type="fixed"/>
        <w:tblLook w:val="04A0"/>
      </w:tblPr>
      <w:tblGrid>
        <w:gridCol w:w="710"/>
        <w:gridCol w:w="2835"/>
        <w:gridCol w:w="4394"/>
        <w:gridCol w:w="1418"/>
        <w:gridCol w:w="1140"/>
      </w:tblGrid>
      <w:tr w:rsidR="00F37BA0" w:rsidRPr="00F22861" w:rsidTr="00F37BA0">
        <w:trPr>
          <w:trHeight w:val="1010"/>
        </w:trPr>
        <w:tc>
          <w:tcPr>
            <w:tcW w:w="710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F37BA0" w:rsidRPr="009B195F" w:rsidRDefault="00F37BA0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Работа над песнями под фонограмму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0" w:rsidRPr="00F22861" w:rsidRDefault="00F37BA0"/>
        </w:tc>
      </w:tr>
      <w:tr w:rsidR="00F37BA0" w:rsidRPr="00F22861" w:rsidTr="00F37BA0">
        <w:trPr>
          <w:trHeight w:val="1010"/>
        </w:trPr>
        <w:tc>
          <w:tcPr>
            <w:tcW w:w="710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поведения на сцене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0" w:rsidRPr="00F22861" w:rsidRDefault="00F37BA0"/>
        </w:tc>
      </w:tr>
      <w:tr w:rsidR="00F37BA0" w:rsidRPr="00F22861" w:rsidTr="00F37BA0">
        <w:trPr>
          <w:trHeight w:val="1010"/>
        </w:trPr>
        <w:tc>
          <w:tcPr>
            <w:tcW w:w="710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песен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0" w:rsidRPr="00F22861" w:rsidRDefault="00F37BA0"/>
        </w:tc>
      </w:tr>
      <w:tr w:rsidR="00F37BA0" w:rsidRPr="00F22861" w:rsidTr="00F37BA0">
        <w:trPr>
          <w:trHeight w:val="905"/>
        </w:trPr>
        <w:tc>
          <w:tcPr>
            <w:tcW w:w="710" w:type="dxa"/>
            <w:tcBorders>
              <w:bottom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7BA0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Общая репетиция</w:t>
            </w:r>
          </w:p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0" w:rsidRPr="00F22861" w:rsidRDefault="00F37BA0"/>
        </w:tc>
      </w:tr>
      <w:tr w:rsidR="00F37BA0" w:rsidRPr="00F22861" w:rsidTr="00F37BA0">
        <w:trPr>
          <w:trHeight w:val="540"/>
        </w:trPr>
        <w:tc>
          <w:tcPr>
            <w:tcW w:w="710" w:type="dxa"/>
            <w:tcBorders>
              <w:top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0" w:rsidRPr="00F22861" w:rsidRDefault="00F37BA0"/>
        </w:tc>
      </w:tr>
      <w:tr w:rsidR="00F37BA0" w:rsidRPr="00F22861" w:rsidTr="00F37BA0">
        <w:trPr>
          <w:trHeight w:val="101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Пение под фонограмму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0" w:rsidRPr="00F22861" w:rsidRDefault="00F37BA0"/>
        </w:tc>
      </w:tr>
      <w:tr w:rsidR="00F37BA0" w:rsidRPr="00F22861" w:rsidTr="00F37BA0">
        <w:trPr>
          <w:trHeight w:val="1010"/>
        </w:trPr>
        <w:tc>
          <w:tcPr>
            <w:tcW w:w="710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1">
              <w:rPr>
                <w:rFonts w:ascii="Times New Roman" w:hAnsi="Times New Roman" w:cs="Times New Roman"/>
                <w:sz w:val="24"/>
                <w:szCs w:val="24"/>
              </w:rPr>
              <w:t>Общая репетиция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7BA0" w:rsidRPr="00F22861" w:rsidRDefault="00F37BA0" w:rsidP="008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BA0" w:rsidRPr="00F22861" w:rsidRDefault="00F37BA0"/>
        </w:tc>
      </w:tr>
    </w:tbl>
    <w:p w:rsidR="00F13E59" w:rsidRDefault="00F13E59"/>
    <w:p w:rsidR="00844213" w:rsidRDefault="00844213"/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236F59" w:rsidRDefault="00236F59" w:rsidP="00844213">
      <w:pPr>
        <w:jc w:val="center"/>
        <w:rPr>
          <w:b/>
          <w:sz w:val="24"/>
          <w:szCs w:val="24"/>
        </w:rPr>
      </w:pPr>
    </w:p>
    <w:p w:rsidR="00B16386" w:rsidRPr="001E030E" w:rsidRDefault="00B16386" w:rsidP="00F13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9C0" w:rsidRPr="00203736" w:rsidRDefault="004029C0" w:rsidP="00BC7350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230900" w:rsidRPr="00BC7350" w:rsidRDefault="004029C0" w:rsidP="00BC7350">
      <w:pPr>
        <w:pStyle w:val="a4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</w:t>
      </w:r>
      <w:r w:rsidR="00C74429">
        <w:rPr>
          <w:rFonts w:ascii="Calibri" w:eastAsia="Calibri" w:hAnsi="Calibri" w:cs="Times New Roman"/>
          <w:sz w:val="40"/>
          <w:szCs w:val="40"/>
        </w:rPr>
        <w:t xml:space="preserve">        </w:t>
      </w:r>
    </w:p>
    <w:p w:rsidR="00F13E59" w:rsidRDefault="00F13E59" w:rsidP="00905C75">
      <w:pPr>
        <w:jc w:val="center"/>
        <w:rPr>
          <w:rFonts w:ascii="Times New Roman" w:eastAsia="Calibri" w:hAnsi="Times New Roman" w:cs="Times New Roman"/>
          <w:b/>
          <w:i/>
          <w:iCs/>
          <w:sz w:val="40"/>
          <w:szCs w:val="40"/>
        </w:rPr>
      </w:pPr>
      <w:r w:rsidRPr="00BC7350">
        <w:rPr>
          <w:rFonts w:ascii="Times New Roman" w:eastAsia="Calibri" w:hAnsi="Times New Roman" w:cs="Times New Roman"/>
          <w:b/>
          <w:i/>
          <w:iCs/>
          <w:sz w:val="40"/>
          <w:szCs w:val="40"/>
        </w:rPr>
        <w:t>Краткие сведения о кружке.</w:t>
      </w:r>
    </w:p>
    <w:p w:rsidR="00BC7350" w:rsidRPr="00BC7350" w:rsidRDefault="00BC7350" w:rsidP="00905C75">
      <w:pPr>
        <w:jc w:val="center"/>
        <w:rPr>
          <w:rFonts w:ascii="Times New Roman" w:eastAsia="Calibri" w:hAnsi="Times New Roman" w:cs="Times New Roman"/>
          <w:b/>
          <w:i/>
          <w:iCs/>
          <w:sz w:val="40"/>
          <w:szCs w:val="40"/>
        </w:rPr>
      </w:pPr>
    </w:p>
    <w:p w:rsidR="00F13E59" w:rsidRPr="00057039" w:rsidRDefault="00F13E59" w:rsidP="00F13E5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57039">
        <w:rPr>
          <w:rFonts w:ascii="Calibri" w:eastAsia="Calibri" w:hAnsi="Calibri" w:cs="Times New Roman"/>
          <w:sz w:val="28"/>
          <w:szCs w:val="28"/>
        </w:rPr>
        <w:t>Состав группы постоянный на весь учебный го</w:t>
      </w:r>
      <w:r w:rsidR="00905C75">
        <w:rPr>
          <w:rFonts w:ascii="Calibri" w:eastAsia="Calibri" w:hAnsi="Calibri" w:cs="Times New Roman"/>
          <w:sz w:val="28"/>
          <w:szCs w:val="28"/>
        </w:rPr>
        <w:t xml:space="preserve">д. В группу входят </w:t>
      </w:r>
      <w:r w:rsidR="00203736">
        <w:rPr>
          <w:rFonts w:ascii="Calibri" w:eastAsia="Calibri" w:hAnsi="Calibri" w:cs="Times New Roman"/>
          <w:sz w:val="28"/>
          <w:szCs w:val="28"/>
        </w:rPr>
        <w:t>учащиеся 1</w:t>
      </w:r>
      <w:r w:rsidR="00905C75">
        <w:rPr>
          <w:rFonts w:ascii="Calibri" w:eastAsia="Calibri" w:hAnsi="Calibri" w:cs="Times New Roman"/>
          <w:sz w:val="28"/>
          <w:szCs w:val="28"/>
        </w:rPr>
        <w:t>-9</w:t>
      </w:r>
      <w:r w:rsidRPr="00057039">
        <w:rPr>
          <w:rFonts w:ascii="Calibri" w:eastAsia="Calibri" w:hAnsi="Calibri" w:cs="Times New Roman"/>
          <w:sz w:val="28"/>
          <w:szCs w:val="28"/>
        </w:rPr>
        <w:t xml:space="preserve"> классов, набор в группу свободный, по желанию учащихся. Форма занятий – групповые и индивидуальные занятия, со всей группой одновременно и с участниками конкретного танца, могу участвовать учащиеся разных классов в зависимости от необходимости. </w:t>
      </w:r>
    </w:p>
    <w:p w:rsidR="00F13E59" w:rsidRPr="00057039" w:rsidRDefault="00F13E59" w:rsidP="00F13E5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57039">
        <w:rPr>
          <w:rFonts w:ascii="Calibri" w:eastAsia="Calibri" w:hAnsi="Calibri" w:cs="Times New Roman"/>
          <w:sz w:val="28"/>
          <w:szCs w:val="28"/>
        </w:rPr>
        <w:t>Продолжитель</w:t>
      </w:r>
      <w:r w:rsidR="00905C75">
        <w:rPr>
          <w:rFonts w:ascii="Calibri" w:eastAsia="Calibri" w:hAnsi="Calibri" w:cs="Times New Roman"/>
          <w:sz w:val="28"/>
          <w:szCs w:val="28"/>
        </w:rPr>
        <w:t>ность занятия – 2 раза в неделю по 1 часу.</w:t>
      </w:r>
    </w:p>
    <w:p w:rsidR="00F13E59" w:rsidRPr="00057039" w:rsidRDefault="00F13E59" w:rsidP="00F13E5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057039">
        <w:rPr>
          <w:rFonts w:ascii="Calibri" w:eastAsia="Calibri" w:hAnsi="Calibri" w:cs="Times New Roman"/>
          <w:sz w:val="28"/>
          <w:szCs w:val="28"/>
        </w:rPr>
        <w:t>Выход результатов: выступление на школьных праздниках, торжественных и тематических линейках, участие в школьных, классных мероприятиях, районный смотр кружков и конкурсов.</w:t>
      </w:r>
    </w:p>
    <w:p w:rsidR="00F13E59" w:rsidRDefault="00F13E59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5C75" w:rsidRDefault="00905C75" w:rsidP="00F13E59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CE55ED" w:rsidRDefault="00CE55ED" w:rsidP="00CE55ED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CE55ED" w:rsidRPr="00203736" w:rsidRDefault="00CE55ED" w:rsidP="00203736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2"/>
          <w:szCs w:val="52"/>
        </w:rPr>
      </w:pPr>
    </w:p>
    <w:p w:rsidR="00CE55ED" w:rsidRPr="00203736" w:rsidRDefault="00CE55ED" w:rsidP="00203736">
      <w:pPr>
        <w:spacing w:after="0" w:line="240" w:lineRule="auto"/>
        <w:ind w:left="360"/>
        <w:jc w:val="center"/>
        <w:rPr>
          <w:rFonts w:ascii="Calibri" w:eastAsia="Calibri" w:hAnsi="Calibri" w:cs="Times New Roman"/>
          <w:sz w:val="52"/>
          <w:szCs w:val="52"/>
        </w:rPr>
      </w:pPr>
    </w:p>
    <w:p w:rsidR="00CE55ED" w:rsidRPr="00203736" w:rsidRDefault="00203736" w:rsidP="00203736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03736">
        <w:rPr>
          <w:rFonts w:ascii="Times New Roman" w:eastAsia="Calibri" w:hAnsi="Times New Roman" w:cs="Times New Roman"/>
          <w:b/>
          <w:sz w:val="52"/>
          <w:szCs w:val="52"/>
        </w:rPr>
        <w:t>Состав кружка</w:t>
      </w:r>
      <w:r>
        <w:rPr>
          <w:rFonts w:ascii="Times New Roman" w:eastAsia="Calibri" w:hAnsi="Times New Roman" w:cs="Times New Roman"/>
          <w:b/>
          <w:sz w:val="52"/>
          <w:szCs w:val="52"/>
        </w:rPr>
        <w:t>:</w:t>
      </w:r>
    </w:p>
    <w:p w:rsidR="00203736" w:rsidRPr="00203736" w:rsidRDefault="00203736" w:rsidP="00203736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03736" w:rsidRPr="003D5CE1" w:rsidRDefault="00203736" w:rsidP="00203736">
      <w:pPr>
        <w:pStyle w:val="a4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D5CE1">
        <w:rPr>
          <w:rFonts w:ascii="Times New Roman" w:eastAsia="Calibri" w:hAnsi="Times New Roman" w:cs="Times New Roman"/>
          <w:sz w:val="52"/>
          <w:szCs w:val="52"/>
        </w:rPr>
        <w:t>Калякина Мария</w:t>
      </w:r>
    </w:p>
    <w:p w:rsidR="00203736" w:rsidRPr="003D5CE1" w:rsidRDefault="00203736" w:rsidP="00203736">
      <w:pPr>
        <w:pStyle w:val="a4"/>
        <w:rPr>
          <w:rFonts w:ascii="Times New Roman" w:eastAsia="Calibri" w:hAnsi="Times New Roman" w:cs="Times New Roman"/>
          <w:sz w:val="52"/>
          <w:szCs w:val="52"/>
        </w:rPr>
      </w:pPr>
    </w:p>
    <w:p w:rsidR="00203736" w:rsidRPr="003D5CE1" w:rsidRDefault="00203736" w:rsidP="00203736">
      <w:pPr>
        <w:pStyle w:val="a4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52"/>
          <w:szCs w:val="52"/>
        </w:rPr>
      </w:pPr>
      <w:proofErr w:type="spellStart"/>
      <w:r w:rsidRPr="003D5CE1">
        <w:rPr>
          <w:rFonts w:ascii="Times New Roman" w:eastAsia="Calibri" w:hAnsi="Times New Roman" w:cs="Times New Roman"/>
          <w:sz w:val="52"/>
          <w:szCs w:val="52"/>
        </w:rPr>
        <w:t>Масленков</w:t>
      </w:r>
      <w:proofErr w:type="spellEnd"/>
      <w:r w:rsidRPr="003D5CE1">
        <w:rPr>
          <w:rFonts w:ascii="Times New Roman" w:eastAsia="Calibri" w:hAnsi="Times New Roman" w:cs="Times New Roman"/>
          <w:sz w:val="52"/>
          <w:szCs w:val="52"/>
        </w:rPr>
        <w:t xml:space="preserve"> Илья</w:t>
      </w:r>
    </w:p>
    <w:p w:rsidR="00203736" w:rsidRPr="003D5CE1" w:rsidRDefault="00203736" w:rsidP="00203736">
      <w:pPr>
        <w:pStyle w:val="a4"/>
        <w:rPr>
          <w:rFonts w:ascii="Times New Roman" w:eastAsia="Calibri" w:hAnsi="Times New Roman" w:cs="Times New Roman"/>
          <w:sz w:val="52"/>
          <w:szCs w:val="52"/>
        </w:rPr>
      </w:pPr>
    </w:p>
    <w:p w:rsidR="00203736" w:rsidRPr="003D5CE1" w:rsidRDefault="00203736" w:rsidP="00203736">
      <w:pPr>
        <w:pStyle w:val="a4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D5CE1">
        <w:rPr>
          <w:rFonts w:ascii="Times New Roman" w:eastAsia="Calibri" w:hAnsi="Times New Roman" w:cs="Times New Roman"/>
          <w:sz w:val="52"/>
          <w:szCs w:val="52"/>
        </w:rPr>
        <w:t>Никитин Александр</w:t>
      </w:r>
    </w:p>
    <w:p w:rsidR="00203736" w:rsidRPr="003D5CE1" w:rsidRDefault="00203736" w:rsidP="00203736">
      <w:pPr>
        <w:pStyle w:val="a4"/>
        <w:rPr>
          <w:rFonts w:ascii="Times New Roman" w:eastAsia="Calibri" w:hAnsi="Times New Roman" w:cs="Times New Roman"/>
          <w:sz w:val="52"/>
          <w:szCs w:val="52"/>
        </w:rPr>
      </w:pPr>
    </w:p>
    <w:p w:rsidR="00203736" w:rsidRPr="003D5CE1" w:rsidRDefault="00203736" w:rsidP="00203736">
      <w:pPr>
        <w:pStyle w:val="a4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52"/>
          <w:szCs w:val="52"/>
        </w:rPr>
      </w:pPr>
      <w:proofErr w:type="spellStart"/>
      <w:r w:rsidRPr="003D5CE1">
        <w:rPr>
          <w:rFonts w:ascii="Times New Roman" w:eastAsia="Calibri" w:hAnsi="Times New Roman" w:cs="Times New Roman"/>
          <w:sz w:val="52"/>
          <w:szCs w:val="52"/>
        </w:rPr>
        <w:t>Рыхлова</w:t>
      </w:r>
      <w:proofErr w:type="spellEnd"/>
      <w:r w:rsidRPr="003D5CE1">
        <w:rPr>
          <w:rFonts w:ascii="Times New Roman" w:eastAsia="Calibri" w:hAnsi="Times New Roman" w:cs="Times New Roman"/>
          <w:sz w:val="52"/>
          <w:szCs w:val="52"/>
        </w:rPr>
        <w:t xml:space="preserve"> Анастасия</w:t>
      </w:r>
    </w:p>
    <w:p w:rsidR="00203736" w:rsidRPr="003D5CE1" w:rsidRDefault="00203736" w:rsidP="00203736">
      <w:pPr>
        <w:pStyle w:val="a4"/>
        <w:rPr>
          <w:rFonts w:ascii="Times New Roman" w:eastAsia="Calibri" w:hAnsi="Times New Roman" w:cs="Times New Roman"/>
          <w:sz w:val="52"/>
          <w:szCs w:val="52"/>
        </w:rPr>
      </w:pPr>
    </w:p>
    <w:p w:rsidR="00203736" w:rsidRPr="003D5CE1" w:rsidRDefault="00203736" w:rsidP="00203736">
      <w:pPr>
        <w:pStyle w:val="a4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D5CE1">
        <w:rPr>
          <w:rFonts w:ascii="Times New Roman" w:eastAsia="Calibri" w:hAnsi="Times New Roman" w:cs="Times New Roman"/>
          <w:sz w:val="52"/>
          <w:szCs w:val="52"/>
        </w:rPr>
        <w:t>Силина Диана</w:t>
      </w:r>
    </w:p>
    <w:p w:rsidR="00203736" w:rsidRPr="00203736" w:rsidRDefault="00203736" w:rsidP="00203736">
      <w:pPr>
        <w:pStyle w:val="a4"/>
        <w:ind w:left="1275"/>
        <w:rPr>
          <w:rFonts w:ascii="Times New Roman" w:hAnsi="Times New Roman" w:cs="Times New Roman"/>
          <w:b/>
          <w:sz w:val="36"/>
          <w:szCs w:val="36"/>
        </w:rPr>
      </w:pPr>
    </w:p>
    <w:p w:rsidR="00CE55ED" w:rsidRDefault="00CE55ED" w:rsidP="00CE55ED">
      <w:pPr>
        <w:spacing w:after="0" w:line="240" w:lineRule="auto"/>
        <w:ind w:left="360"/>
        <w:rPr>
          <w:rFonts w:ascii="Calibri" w:eastAsia="Calibri" w:hAnsi="Calibri" w:cs="Times New Roman"/>
        </w:rPr>
      </w:pPr>
    </w:p>
    <w:sectPr w:rsidR="00CE55ED" w:rsidSect="00AB163C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98" w:rsidRDefault="00630D98" w:rsidP="00630D98">
      <w:pPr>
        <w:spacing w:after="0" w:line="240" w:lineRule="auto"/>
      </w:pPr>
      <w:r>
        <w:separator/>
      </w:r>
    </w:p>
  </w:endnote>
  <w:endnote w:type="continuationSeparator" w:id="1">
    <w:p w:rsidR="00630D98" w:rsidRDefault="00630D98" w:rsidP="0063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98" w:rsidRDefault="00630D98" w:rsidP="00630D98">
      <w:pPr>
        <w:spacing w:after="0" w:line="240" w:lineRule="auto"/>
      </w:pPr>
      <w:r>
        <w:separator/>
      </w:r>
    </w:p>
  </w:footnote>
  <w:footnote w:type="continuationSeparator" w:id="1">
    <w:p w:rsidR="00630D98" w:rsidRDefault="00630D98" w:rsidP="0063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0E2"/>
    <w:multiLevelType w:val="multilevel"/>
    <w:tmpl w:val="BCD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46A2B"/>
    <w:multiLevelType w:val="hybridMultilevel"/>
    <w:tmpl w:val="9A2E69B6"/>
    <w:lvl w:ilvl="0" w:tplc="CDD85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B8A"/>
    <w:multiLevelType w:val="hybridMultilevel"/>
    <w:tmpl w:val="7910E706"/>
    <w:lvl w:ilvl="0" w:tplc="E6C0F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23300"/>
    <w:multiLevelType w:val="hybridMultilevel"/>
    <w:tmpl w:val="B8D68F30"/>
    <w:lvl w:ilvl="0" w:tplc="31865C06">
      <w:start w:val="1"/>
      <w:numFmt w:val="decimal"/>
      <w:lvlText w:val="%1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EE323D6"/>
    <w:multiLevelType w:val="hybridMultilevel"/>
    <w:tmpl w:val="D5E42E68"/>
    <w:lvl w:ilvl="0" w:tplc="A7141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4859"/>
    <w:multiLevelType w:val="hybridMultilevel"/>
    <w:tmpl w:val="FF10A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D0CEB"/>
    <w:multiLevelType w:val="hybridMultilevel"/>
    <w:tmpl w:val="4D46DB84"/>
    <w:lvl w:ilvl="0" w:tplc="B2723F5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0DD2"/>
    <w:multiLevelType w:val="hybridMultilevel"/>
    <w:tmpl w:val="9FE0EAFE"/>
    <w:lvl w:ilvl="0" w:tplc="FE56E090">
      <w:start w:val="7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9D2335D"/>
    <w:multiLevelType w:val="hybridMultilevel"/>
    <w:tmpl w:val="A90A4F8E"/>
    <w:lvl w:ilvl="0" w:tplc="B45A62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736"/>
    <w:rsid w:val="0000699A"/>
    <w:rsid w:val="000103AC"/>
    <w:rsid w:val="00014736"/>
    <w:rsid w:val="000513BF"/>
    <w:rsid w:val="000B2DDA"/>
    <w:rsid w:val="00154039"/>
    <w:rsid w:val="00173681"/>
    <w:rsid w:val="001924F4"/>
    <w:rsid w:val="001A5046"/>
    <w:rsid w:val="001E030E"/>
    <w:rsid w:val="00203736"/>
    <w:rsid w:val="00213397"/>
    <w:rsid w:val="00217495"/>
    <w:rsid w:val="00230900"/>
    <w:rsid w:val="00236F59"/>
    <w:rsid w:val="00237615"/>
    <w:rsid w:val="00263B98"/>
    <w:rsid w:val="002A120A"/>
    <w:rsid w:val="00322CE6"/>
    <w:rsid w:val="003462DD"/>
    <w:rsid w:val="00366113"/>
    <w:rsid w:val="00384F57"/>
    <w:rsid w:val="003D5CE1"/>
    <w:rsid w:val="003E0CAD"/>
    <w:rsid w:val="004029C0"/>
    <w:rsid w:val="00424E31"/>
    <w:rsid w:val="004A6537"/>
    <w:rsid w:val="004B2196"/>
    <w:rsid w:val="004E25C5"/>
    <w:rsid w:val="004E6112"/>
    <w:rsid w:val="0058757D"/>
    <w:rsid w:val="00597307"/>
    <w:rsid w:val="00630D98"/>
    <w:rsid w:val="006463EE"/>
    <w:rsid w:val="0067010C"/>
    <w:rsid w:val="006774D9"/>
    <w:rsid w:val="006E263E"/>
    <w:rsid w:val="006E5B5D"/>
    <w:rsid w:val="0074724A"/>
    <w:rsid w:val="00792E8E"/>
    <w:rsid w:val="00844213"/>
    <w:rsid w:val="00882456"/>
    <w:rsid w:val="008A5083"/>
    <w:rsid w:val="008A516C"/>
    <w:rsid w:val="008B1BE4"/>
    <w:rsid w:val="008F232D"/>
    <w:rsid w:val="00905C75"/>
    <w:rsid w:val="00961F2A"/>
    <w:rsid w:val="0096219D"/>
    <w:rsid w:val="009B195F"/>
    <w:rsid w:val="009D7DF9"/>
    <w:rsid w:val="009E1A95"/>
    <w:rsid w:val="009E4ED3"/>
    <w:rsid w:val="00A42BC6"/>
    <w:rsid w:val="00A47069"/>
    <w:rsid w:val="00AB163C"/>
    <w:rsid w:val="00B16386"/>
    <w:rsid w:val="00B231C7"/>
    <w:rsid w:val="00B4347D"/>
    <w:rsid w:val="00B83D9A"/>
    <w:rsid w:val="00B864AB"/>
    <w:rsid w:val="00BA401C"/>
    <w:rsid w:val="00BC7350"/>
    <w:rsid w:val="00BF6AFE"/>
    <w:rsid w:val="00C25DCF"/>
    <w:rsid w:val="00C428E4"/>
    <w:rsid w:val="00C46648"/>
    <w:rsid w:val="00C74429"/>
    <w:rsid w:val="00C80A43"/>
    <w:rsid w:val="00CE55ED"/>
    <w:rsid w:val="00CF3EBB"/>
    <w:rsid w:val="00DA1C68"/>
    <w:rsid w:val="00DE794F"/>
    <w:rsid w:val="00E17D75"/>
    <w:rsid w:val="00E22F81"/>
    <w:rsid w:val="00E26F6D"/>
    <w:rsid w:val="00F13E59"/>
    <w:rsid w:val="00F22861"/>
    <w:rsid w:val="00F37BA0"/>
    <w:rsid w:val="00FD1C29"/>
    <w:rsid w:val="00FE019D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9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D98"/>
  </w:style>
  <w:style w:type="paragraph" w:styleId="a7">
    <w:name w:val="footer"/>
    <w:basedOn w:val="a"/>
    <w:link w:val="a8"/>
    <w:uiPriority w:val="99"/>
    <w:semiHidden/>
    <w:unhideWhenUsed/>
    <w:rsid w:val="0063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1178-2AF0-4040-8B2A-80F70925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школа</cp:lastModifiedBy>
  <cp:revision>32</cp:revision>
  <cp:lastPrinted>2018-09-18T10:51:00Z</cp:lastPrinted>
  <dcterms:created xsi:type="dcterms:W3CDTF">2013-09-29T13:39:00Z</dcterms:created>
  <dcterms:modified xsi:type="dcterms:W3CDTF">2001-12-31T21:32:00Z</dcterms:modified>
</cp:coreProperties>
</file>